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58"/>
        <w:gridCol w:w="115"/>
        <w:gridCol w:w="2823"/>
        <w:gridCol w:w="1246"/>
        <w:gridCol w:w="2364"/>
        <w:gridCol w:w="2250"/>
        <w:gridCol w:w="688"/>
        <w:gridCol w:w="673"/>
        <w:gridCol w:w="1247"/>
        <w:gridCol w:w="1232"/>
        <w:gridCol w:w="1461"/>
        <w:gridCol w:w="516"/>
        <w:gridCol w:w="960"/>
        <w:gridCol w:w="1189"/>
        <w:gridCol w:w="43"/>
        <w:gridCol w:w="1705"/>
      </w:tblGrid>
      <w:tr w:rsidR="00B93594">
        <w:trPr>
          <w:trHeight w:hRule="exact" w:val="115"/>
        </w:trPr>
        <w:tc>
          <w:tcPr>
            <w:tcW w:w="17480" w:type="dxa"/>
            <w:gridSpan w:val="16"/>
            <w:tcBorders>
              <w:top w:val="single" w:sz="5" w:space="0" w:color="D8D8D8"/>
              <w:left w:val="single" w:sz="5" w:space="0" w:color="D8D8D8"/>
              <w:right w:val="single" w:sz="5" w:space="0" w:color="D8D8D8"/>
            </w:tcBorders>
            <w:shd w:val="clear" w:color="auto" w:fill="auto"/>
            <w:vAlign w:val="center"/>
          </w:tcPr>
          <w:p w:rsidR="00B93594" w:rsidRDefault="00B93594">
            <w:pPr>
              <w:spacing w:line="229" w:lineRule="auto"/>
              <w:jc w:val="center"/>
              <w:rPr>
                <w:rFonts w:ascii="Tahoma" w:eastAsia="Tahoma" w:hAnsi="Tahoma" w:cs="Tahoma"/>
                <w:color w:val="3F3F3F"/>
                <w:spacing w:val="-2"/>
                <w:sz w:val="24"/>
              </w:rPr>
            </w:pPr>
          </w:p>
        </w:tc>
        <w:tc>
          <w:tcPr>
            <w:tcW w:w="1705" w:type="dxa"/>
            <w:tcBorders>
              <w:left w:val="single" w:sz="5" w:space="0" w:color="D8D8D8"/>
            </w:tcBorders>
          </w:tcPr>
          <w:p w:rsidR="00B93594" w:rsidRDefault="00B93594"/>
        </w:tc>
      </w:tr>
      <w:tr w:rsidR="00B93594">
        <w:trPr>
          <w:trHeight w:hRule="exact" w:val="329"/>
        </w:trPr>
        <w:tc>
          <w:tcPr>
            <w:tcW w:w="115" w:type="dxa"/>
            <w:vMerge w:val="restart"/>
            <w:tcBorders>
              <w:left w:val="single" w:sz="5" w:space="0" w:color="D8D8D8"/>
            </w:tcBorders>
            <w:shd w:val="clear" w:color="auto" w:fill="auto"/>
            <w:vAlign w:val="center"/>
          </w:tcPr>
          <w:p w:rsidR="00B93594" w:rsidRDefault="00B93594">
            <w:pPr>
              <w:spacing w:line="229" w:lineRule="auto"/>
              <w:jc w:val="center"/>
              <w:rPr>
                <w:rFonts w:ascii="Tahoma" w:eastAsia="Tahoma" w:hAnsi="Tahoma" w:cs="Tahoma"/>
                <w:color w:val="3F3F3F"/>
                <w:spacing w:val="-2"/>
                <w:sz w:val="24"/>
              </w:rPr>
            </w:pPr>
          </w:p>
        </w:tc>
        <w:tc>
          <w:tcPr>
            <w:tcW w:w="673" w:type="dxa"/>
            <w:gridSpan w:val="2"/>
            <w:vMerge w:val="restart"/>
            <w:vAlign w:val="center"/>
          </w:tcPr>
          <w:p w:rsidR="00B93594" w:rsidRDefault="004A71FA">
            <w:r>
              <w:rPr>
                <w:noProof/>
              </w:rPr>
              <w:drawing>
                <wp:inline distT="0" distB="0" distL="0" distR="0">
                  <wp:extent cx="429503" cy="429503"/>
                  <wp:effectExtent l="0" t="0" r="0" b="0"/>
                  <wp:docPr id="2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503" cy="429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00" w:type="dxa"/>
            <w:gridSpan w:val="10"/>
            <w:shd w:val="clear" w:color="auto" w:fill="auto"/>
            <w:vAlign w:val="center"/>
          </w:tcPr>
          <w:p w:rsidR="00B93594" w:rsidRDefault="00B93594">
            <w:pPr>
              <w:spacing w:line="229" w:lineRule="auto"/>
              <w:jc w:val="center"/>
              <w:rPr>
                <w:rFonts w:ascii="Tahoma" w:eastAsia="Tahoma" w:hAnsi="Tahoma" w:cs="Tahoma"/>
                <w:color w:val="3F3F3F"/>
                <w:spacing w:val="-2"/>
                <w:sz w:val="24"/>
              </w:rPr>
            </w:pPr>
          </w:p>
        </w:tc>
        <w:tc>
          <w:tcPr>
            <w:tcW w:w="2149" w:type="dxa"/>
            <w:gridSpan w:val="2"/>
            <w:shd w:val="clear" w:color="auto" w:fill="auto"/>
            <w:vAlign w:val="center"/>
          </w:tcPr>
          <w:p w:rsidR="00B93594" w:rsidRDefault="00B93594" w:rsidP="00B84F00">
            <w:pPr>
              <w:spacing w:line="229" w:lineRule="auto"/>
              <w:jc w:val="right"/>
              <w:rPr>
                <w:rFonts w:ascii="Tahoma" w:eastAsia="Tahoma" w:hAnsi="Tahoma" w:cs="Tahoma"/>
                <w:color w:val="3F3F3F"/>
                <w:spacing w:val="-2"/>
                <w:sz w:val="14"/>
              </w:rPr>
            </w:pPr>
            <w:bookmarkStart w:id="0" w:name="_GoBack"/>
            <w:bookmarkEnd w:id="0"/>
          </w:p>
        </w:tc>
        <w:tc>
          <w:tcPr>
            <w:tcW w:w="43" w:type="dxa"/>
            <w:tcBorders>
              <w:right w:val="single" w:sz="5" w:space="0" w:color="D8D8D8"/>
            </w:tcBorders>
            <w:shd w:val="clear" w:color="auto" w:fill="auto"/>
            <w:vAlign w:val="center"/>
          </w:tcPr>
          <w:p w:rsidR="00B93594" w:rsidRDefault="00B93594">
            <w:pPr>
              <w:spacing w:line="229" w:lineRule="auto"/>
              <w:jc w:val="center"/>
              <w:rPr>
                <w:rFonts w:ascii="Tahoma" w:eastAsia="Tahoma" w:hAnsi="Tahoma" w:cs="Tahoma"/>
                <w:color w:val="3F3F3F"/>
                <w:spacing w:val="-2"/>
                <w:sz w:val="24"/>
              </w:rPr>
            </w:pPr>
          </w:p>
        </w:tc>
        <w:tc>
          <w:tcPr>
            <w:tcW w:w="1705" w:type="dxa"/>
            <w:tcBorders>
              <w:left w:val="single" w:sz="5" w:space="0" w:color="D8D8D8"/>
            </w:tcBorders>
          </w:tcPr>
          <w:p w:rsidR="00B93594" w:rsidRDefault="00B93594"/>
        </w:tc>
      </w:tr>
      <w:tr w:rsidR="00B93594" w:rsidTr="00B84F00">
        <w:trPr>
          <w:trHeight w:hRule="exact" w:val="1388"/>
        </w:trPr>
        <w:tc>
          <w:tcPr>
            <w:tcW w:w="115" w:type="dxa"/>
            <w:vMerge/>
            <w:tcBorders>
              <w:left w:val="single" w:sz="5" w:space="0" w:color="D8D8D8"/>
            </w:tcBorders>
            <w:shd w:val="clear" w:color="auto" w:fill="auto"/>
            <w:vAlign w:val="center"/>
          </w:tcPr>
          <w:p w:rsidR="00B93594" w:rsidRDefault="00B93594"/>
        </w:tc>
        <w:tc>
          <w:tcPr>
            <w:tcW w:w="673" w:type="dxa"/>
            <w:gridSpan w:val="2"/>
            <w:vMerge/>
            <w:vAlign w:val="center"/>
          </w:tcPr>
          <w:p w:rsidR="00B93594" w:rsidRDefault="00B93594"/>
        </w:tc>
        <w:tc>
          <w:tcPr>
            <w:tcW w:w="16692" w:type="dxa"/>
            <w:gridSpan w:val="13"/>
            <w:tcBorders>
              <w:right w:val="single" w:sz="5" w:space="0" w:color="D8D8D8"/>
            </w:tcBorders>
            <w:shd w:val="clear" w:color="auto" w:fill="auto"/>
            <w:vAlign w:val="center"/>
          </w:tcPr>
          <w:p w:rsidR="00B93594" w:rsidRDefault="004A71FA">
            <w:pPr>
              <w:spacing w:line="229" w:lineRule="auto"/>
              <w:jc w:val="center"/>
              <w:rPr>
                <w:rFonts w:ascii="Tahoma" w:eastAsia="Tahoma" w:hAnsi="Tahoma" w:cs="Tahoma"/>
                <w:color w:val="3F3F3F"/>
                <w:spacing w:val="-2"/>
                <w:sz w:val="24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24"/>
              </w:rPr>
              <w:t>Alanya Alaaddin Keykubat Üniversitesi / Alanya Alaaddin Keykubat University</w:t>
            </w:r>
          </w:p>
          <w:p w:rsidR="00B84F00" w:rsidRDefault="00B84F00">
            <w:pPr>
              <w:spacing w:line="229" w:lineRule="auto"/>
              <w:jc w:val="center"/>
              <w:rPr>
                <w:rFonts w:ascii="Tahoma" w:eastAsia="Tahoma" w:hAnsi="Tahoma" w:cs="Tahoma"/>
                <w:color w:val="3F3F3F"/>
                <w:spacing w:val="-2"/>
                <w:sz w:val="24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24"/>
              </w:rPr>
              <w:t>AKSEKİ MESLEK YÜKSEKOKULU</w:t>
            </w:r>
          </w:p>
          <w:p w:rsidR="00B93594" w:rsidRDefault="004A71FA">
            <w:pPr>
              <w:spacing w:line="229" w:lineRule="auto"/>
              <w:jc w:val="center"/>
              <w:rPr>
                <w:rFonts w:ascii="Tahoma" w:eastAsia="Tahoma" w:hAnsi="Tahoma" w:cs="Tahoma"/>
                <w:color w:val="3F3F3F"/>
                <w:spacing w:val="-2"/>
                <w:sz w:val="24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24"/>
              </w:rPr>
              <w:t>MERKEZİ YERLEŞTİRME PUANI (EK MADDE-1) İLE YATAY GEÇİŞ BAŞVURUSU</w:t>
            </w:r>
          </w:p>
          <w:p w:rsidR="00B93594" w:rsidRDefault="00B93594">
            <w:pPr>
              <w:spacing w:line="229" w:lineRule="auto"/>
              <w:jc w:val="center"/>
              <w:rPr>
                <w:rFonts w:ascii="Tahoma" w:eastAsia="Tahoma" w:hAnsi="Tahoma" w:cs="Tahoma"/>
                <w:color w:val="3F3F3F"/>
                <w:spacing w:val="-2"/>
                <w:sz w:val="24"/>
              </w:rPr>
            </w:pPr>
          </w:p>
        </w:tc>
        <w:tc>
          <w:tcPr>
            <w:tcW w:w="1705" w:type="dxa"/>
            <w:tcBorders>
              <w:left w:val="single" w:sz="5" w:space="0" w:color="D8D8D8"/>
            </w:tcBorders>
          </w:tcPr>
          <w:p w:rsidR="00B93594" w:rsidRDefault="00B93594"/>
        </w:tc>
      </w:tr>
      <w:tr w:rsidR="00B93594">
        <w:trPr>
          <w:trHeight w:hRule="exact" w:val="229"/>
        </w:trPr>
        <w:tc>
          <w:tcPr>
            <w:tcW w:w="17480" w:type="dxa"/>
            <w:gridSpan w:val="16"/>
            <w:tcBorders>
              <w:left w:val="single" w:sz="5" w:space="0" w:color="D8D8D8"/>
              <w:bottom w:val="single" w:sz="5" w:space="0" w:color="D8D8D8"/>
              <w:right w:val="single" w:sz="5" w:space="0" w:color="D8D8D8"/>
            </w:tcBorders>
            <w:shd w:val="clear" w:color="auto" w:fill="auto"/>
            <w:vAlign w:val="center"/>
          </w:tcPr>
          <w:p w:rsidR="00B93594" w:rsidRDefault="00B93594">
            <w:pPr>
              <w:spacing w:line="229" w:lineRule="auto"/>
              <w:jc w:val="center"/>
              <w:rPr>
                <w:rFonts w:ascii="Tahoma" w:eastAsia="Tahoma" w:hAnsi="Tahoma" w:cs="Tahoma"/>
                <w:color w:val="3F3F3F"/>
                <w:spacing w:val="-2"/>
                <w:sz w:val="24"/>
              </w:rPr>
            </w:pPr>
          </w:p>
        </w:tc>
        <w:tc>
          <w:tcPr>
            <w:tcW w:w="1705" w:type="dxa"/>
            <w:tcBorders>
              <w:left w:val="single" w:sz="5" w:space="0" w:color="D8D8D8"/>
            </w:tcBorders>
          </w:tcPr>
          <w:p w:rsidR="00B93594" w:rsidRDefault="00B93594"/>
        </w:tc>
      </w:tr>
      <w:tr w:rsidR="00B93594">
        <w:trPr>
          <w:trHeight w:hRule="exact" w:val="115"/>
        </w:trPr>
        <w:tc>
          <w:tcPr>
            <w:tcW w:w="17480" w:type="dxa"/>
            <w:gridSpan w:val="16"/>
            <w:tcBorders>
              <w:top w:val="single" w:sz="5" w:space="0" w:color="D8D8D8"/>
              <w:bottom w:val="single" w:sz="5" w:space="0" w:color="D8D8D8"/>
            </w:tcBorders>
          </w:tcPr>
          <w:p w:rsidR="00B93594" w:rsidRDefault="00B93594"/>
        </w:tc>
        <w:tc>
          <w:tcPr>
            <w:tcW w:w="1705" w:type="dxa"/>
            <w:tcBorders>
              <w:bottom w:val="single" w:sz="5" w:space="0" w:color="D8D8D8"/>
            </w:tcBorders>
          </w:tcPr>
          <w:p w:rsidR="00B93594" w:rsidRDefault="00B93594"/>
        </w:tc>
      </w:tr>
      <w:tr w:rsidR="00B93594">
        <w:trPr>
          <w:trHeight w:hRule="exact" w:val="673"/>
        </w:trPr>
        <w:tc>
          <w:tcPr>
            <w:tcW w:w="673" w:type="dxa"/>
            <w:gridSpan w:val="2"/>
            <w:tcBorders>
              <w:top w:val="single" w:sz="5" w:space="0" w:color="D8D8D8"/>
              <w:left w:val="single" w:sz="5" w:space="0" w:color="D8D8D8"/>
              <w:bottom w:val="dashSmallGap" w:sz="5" w:space="0" w:color="D8D8D8"/>
              <w:right w:val="single" w:sz="5" w:space="0" w:color="D8D8D8"/>
            </w:tcBorders>
            <w:shd w:val="clear" w:color="auto" w:fill="F2F2F2"/>
            <w:tcMar>
              <w:left w:w="29" w:type="dxa"/>
              <w:right w:w="29" w:type="dxa"/>
            </w:tcMar>
            <w:vAlign w:val="center"/>
          </w:tcPr>
          <w:p w:rsidR="00B93594" w:rsidRDefault="004A71FA">
            <w:pPr>
              <w:spacing w:line="229" w:lineRule="auto"/>
              <w:jc w:val="right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Sıra No</w:t>
            </w:r>
          </w:p>
        </w:tc>
        <w:tc>
          <w:tcPr>
            <w:tcW w:w="2938" w:type="dxa"/>
            <w:gridSpan w:val="2"/>
            <w:tcBorders>
              <w:top w:val="single" w:sz="5" w:space="0" w:color="D8D8D8"/>
              <w:left w:val="single" w:sz="5" w:space="0" w:color="D8D8D8"/>
              <w:bottom w:val="dashSmallGap" w:sz="5" w:space="0" w:color="D8D8D8"/>
              <w:right w:val="single" w:sz="5" w:space="0" w:color="D8D8D8"/>
            </w:tcBorders>
            <w:shd w:val="clear" w:color="auto" w:fill="F2F2F2"/>
            <w:tcMar>
              <w:left w:w="29" w:type="dxa"/>
              <w:right w:w="29" w:type="dxa"/>
            </w:tcMar>
            <w:vAlign w:val="center"/>
          </w:tcPr>
          <w:p w:rsidR="00B93594" w:rsidRDefault="004A71FA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Ad Soyad</w:t>
            </w: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ab/>
            </w:r>
          </w:p>
        </w:tc>
        <w:tc>
          <w:tcPr>
            <w:tcW w:w="1246" w:type="dxa"/>
            <w:tcBorders>
              <w:top w:val="single" w:sz="5" w:space="0" w:color="D8D8D8"/>
              <w:left w:val="single" w:sz="5" w:space="0" w:color="D8D8D8"/>
              <w:bottom w:val="dashSmallGap" w:sz="5" w:space="0" w:color="D8D8D8"/>
              <w:right w:val="single" w:sz="5" w:space="0" w:color="D8D8D8"/>
            </w:tcBorders>
            <w:shd w:val="clear" w:color="auto" w:fill="F2F2F2"/>
            <w:tcMar>
              <w:left w:w="29" w:type="dxa"/>
              <w:right w:w="29" w:type="dxa"/>
            </w:tcMar>
            <w:vAlign w:val="center"/>
          </w:tcPr>
          <w:p w:rsidR="00B93594" w:rsidRDefault="004A71FA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T.C. Kimlik No</w:t>
            </w:r>
          </w:p>
        </w:tc>
        <w:tc>
          <w:tcPr>
            <w:tcW w:w="2364" w:type="dxa"/>
            <w:tcBorders>
              <w:top w:val="single" w:sz="5" w:space="0" w:color="D8D8D8"/>
              <w:left w:val="single" w:sz="5" w:space="0" w:color="D8D8D8"/>
              <w:bottom w:val="dashSmallGap" w:sz="5" w:space="0" w:color="D8D8D8"/>
              <w:right w:val="single" w:sz="5" w:space="0" w:color="D8D8D8"/>
            </w:tcBorders>
            <w:shd w:val="clear" w:color="auto" w:fill="F2F2F2"/>
            <w:tcMar>
              <w:left w:w="29" w:type="dxa"/>
              <w:right w:w="29" w:type="dxa"/>
            </w:tcMar>
            <w:vAlign w:val="center"/>
          </w:tcPr>
          <w:p w:rsidR="00B93594" w:rsidRDefault="004A71FA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Geldiği Üniversite</w:t>
            </w:r>
          </w:p>
        </w:tc>
        <w:tc>
          <w:tcPr>
            <w:tcW w:w="2250" w:type="dxa"/>
            <w:tcBorders>
              <w:top w:val="single" w:sz="5" w:space="0" w:color="D8D8D8"/>
              <w:left w:val="single" w:sz="5" w:space="0" w:color="D8D8D8"/>
              <w:bottom w:val="dashSmallGap" w:sz="5" w:space="0" w:color="D8D8D8"/>
              <w:right w:val="single" w:sz="5" w:space="0" w:color="D8D8D8"/>
            </w:tcBorders>
            <w:shd w:val="clear" w:color="auto" w:fill="F2F2F2"/>
            <w:tcMar>
              <w:left w:w="29" w:type="dxa"/>
              <w:right w:w="29" w:type="dxa"/>
            </w:tcMar>
            <w:vAlign w:val="center"/>
          </w:tcPr>
          <w:p w:rsidR="00B93594" w:rsidRDefault="004A71FA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Geldiği Program</w:t>
            </w:r>
          </w:p>
        </w:tc>
        <w:tc>
          <w:tcPr>
            <w:tcW w:w="688" w:type="dxa"/>
            <w:tcBorders>
              <w:top w:val="single" w:sz="5" w:space="0" w:color="D8D8D8"/>
              <w:left w:val="single" w:sz="5" w:space="0" w:color="D8D8D8"/>
              <w:bottom w:val="dashSmallGap" w:sz="5" w:space="0" w:color="D8D8D8"/>
              <w:right w:val="single" w:sz="5" w:space="0" w:color="D8D8D8"/>
            </w:tcBorders>
            <w:shd w:val="clear" w:color="auto" w:fill="F2F2F2"/>
            <w:tcMar>
              <w:left w:w="29" w:type="dxa"/>
              <w:right w:w="29" w:type="dxa"/>
            </w:tcMar>
            <w:vAlign w:val="center"/>
          </w:tcPr>
          <w:p w:rsidR="00B93594" w:rsidRDefault="004A71FA">
            <w:pPr>
              <w:spacing w:line="229" w:lineRule="auto"/>
              <w:jc w:val="center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Geldiği Sınıf</w:t>
            </w:r>
          </w:p>
        </w:tc>
        <w:tc>
          <w:tcPr>
            <w:tcW w:w="673" w:type="dxa"/>
            <w:tcBorders>
              <w:top w:val="single" w:sz="5" w:space="0" w:color="D8D8D8"/>
              <w:left w:val="single" w:sz="5" w:space="0" w:color="D8D8D8"/>
              <w:bottom w:val="dashSmallGap" w:sz="5" w:space="0" w:color="D8D8D8"/>
              <w:right w:val="single" w:sz="5" w:space="0" w:color="D8D8D8"/>
            </w:tcBorders>
            <w:shd w:val="clear" w:color="auto" w:fill="F2F2F2"/>
            <w:tcMar>
              <w:left w:w="29" w:type="dxa"/>
              <w:right w:w="29" w:type="dxa"/>
            </w:tcMar>
            <w:vAlign w:val="center"/>
          </w:tcPr>
          <w:p w:rsidR="00B93594" w:rsidRDefault="004A71FA">
            <w:pPr>
              <w:spacing w:line="229" w:lineRule="auto"/>
              <w:jc w:val="center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Geldiği Yıl</w:t>
            </w:r>
          </w:p>
        </w:tc>
        <w:tc>
          <w:tcPr>
            <w:tcW w:w="1247" w:type="dxa"/>
            <w:tcBorders>
              <w:top w:val="single" w:sz="5" w:space="0" w:color="D8D8D8"/>
              <w:left w:val="single" w:sz="5" w:space="0" w:color="D8D8D8"/>
              <w:bottom w:val="dashSmallGap" w:sz="5" w:space="0" w:color="D8D8D8"/>
              <w:right w:val="single" w:sz="5" w:space="0" w:color="D8D8D8"/>
            </w:tcBorders>
            <w:shd w:val="clear" w:color="auto" w:fill="F2F2F2"/>
            <w:tcMar>
              <w:left w:w="29" w:type="dxa"/>
              <w:right w:w="29" w:type="dxa"/>
            </w:tcMar>
            <w:vAlign w:val="center"/>
          </w:tcPr>
          <w:p w:rsidR="00B93594" w:rsidRDefault="004A71FA">
            <w:pPr>
              <w:spacing w:line="229" w:lineRule="auto"/>
              <w:jc w:val="center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ÖSYM Puan</w:t>
            </w:r>
          </w:p>
        </w:tc>
        <w:tc>
          <w:tcPr>
            <w:tcW w:w="1232" w:type="dxa"/>
            <w:tcBorders>
              <w:top w:val="single" w:sz="5" w:space="0" w:color="D8D8D8"/>
              <w:left w:val="single" w:sz="5" w:space="0" w:color="D8D8D8"/>
              <w:bottom w:val="dashSmallGap" w:sz="5" w:space="0" w:color="D8D8D8"/>
              <w:right w:val="single" w:sz="5" w:space="0" w:color="D8D8D8"/>
            </w:tcBorders>
            <w:shd w:val="clear" w:color="auto" w:fill="F2F2F2"/>
            <w:tcMar>
              <w:left w:w="29" w:type="dxa"/>
              <w:right w:w="29" w:type="dxa"/>
            </w:tcMar>
            <w:vAlign w:val="center"/>
          </w:tcPr>
          <w:p w:rsidR="00B93594" w:rsidRDefault="004A71FA">
            <w:pPr>
              <w:spacing w:line="229" w:lineRule="auto"/>
              <w:jc w:val="center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Taban Puan</w:t>
            </w:r>
          </w:p>
        </w:tc>
        <w:tc>
          <w:tcPr>
            <w:tcW w:w="1461" w:type="dxa"/>
            <w:tcBorders>
              <w:top w:val="single" w:sz="5" w:space="0" w:color="D8D8D8"/>
              <w:left w:val="single" w:sz="5" w:space="0" w:color="D8D8D8"/>
              <w:bottom w:val="dashSmallGap" w:sz="5" w:space="0" w:color="D8D8D8"/>
              <w:right w:val="single" w:sz="5" w:space="0" w:color="D8D8D8"/>
            </w:tcBorders>
            <w:shd w:val="clear" w:color="auto" w:fill="F2F2F2"/>
            <w:tcMar>
              <w:left w:w="29" w:type="dxa"/>
              <w:right w:w="29" w:type="dxa"/>
            </w:tcMar>
            <w:vAlign w:val="center"/>
          </w:tcPr>
          <w:p w:rsidR="00B93594" w:rsidRDefault="004A71FA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Yerleşme Durumu</w:t>
            </w:r>
          </w:p>
        </w:tc>
        <w:tc>
          <w:tcPr>
            <w:tcW w:w="1476" w:type="dxa"/>
            <w:gridSpan w:val="2"/>
            <w:tcBorders>
              <w:top w:val="single" w:sz="5" w:space="0" w:color="D8D8D8"/>
              <w:left w:val="single" w:sz="5" w:space="0" w:color="D8D8D8"/>
              <w:bottom w:val="dashSmallGap" w:sz="5" w:space="0" w:color="D8D8D8"/>
              <w:right w:val="single" w:sz="5" w:space="0" w:color="D8D8D8"/>
            </w:tcBorders>
            <w:shd w:val="clear" w:color="auto" w:fill="F2F2F2"/>
            <w:tcMar>
              <w:left w:w="29" w:type="dxa"/>
              <w:right w:w="29" w:type="dxa"/>
            </w:tcMar>
            <w:vAlign w:val="center"/>
          </w:tcPr>
          <w:p w:rsidR="00B93594" w:rsidRDefault="004A71FA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Başvurulan Sınıf</w:t>
            </w:r>
          </w:p>
        </w:tc>
        <w:tc>
          <w:tcPr>
            <w:tcW w:w="2937" w:type="dxa"/>
            <w:gridSpan w:val="3"/>
            <w:tcBorders>
              <w:top w:val="single" w:sz="5" w:space="0" w:color="D8D8D8"/>
              <w:left w:val="single" w:sz="5" w:space="0" w:color="D8D8D8"/>
              <w:bottom w:val="dashSmallGap" w:sz="5" w:space="0" w:color="D8D8D8"/>
              <w:right w:val="single" w:sz="5" w:space="0" w:color="D8D8D8"/>
            </w:tcBorders>
            <w:shd w:val="clear" w:color="auto" w:fill="F2F2F2"/>
            <w:tcMar>
              <w:left w:w="29" w:type="dxa"/>
              <w:right w:w="29" w:type="dxa"/>
            </w:tcMar>
            <w:vAlign w:val="center"/>
          </w:tcPr>
          <w:p w:rsidR="00B93594" w:rsidRDefault="004A71FA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Yerleştiği Program</w:t>
            </w:r>
          </w:p>
        </w:tc>
      </w:tr>
      <w:tr w:rsidR="00B93594">
        <w:trPr>
          <w:trHeight w:hRule="exact" w:val="444"/>
        </w:trPr>
        <w:tc>
          <w:tcPr>
            <w:tcW w:w="673" w:type="dxa"/>
            <w:gridSpan w:val="2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594" w:rsidRDefault="004A71FA">
            <w:pPr>
              <w:spacing w:line="229" w:lineRule="auto"/>
              <w:jc w:val="right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1</w:t>
            </w:r>
          </w:p>
        </w:tc>
        <w:tc>
          <w:tcPr>
            <w:tcW w:w="2938" w:type="dxa"/>
            <w:gridSpan w:val="2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594" w:rsidRDefault="004A71FA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A* Ü*</w:t>
            </w:r>
          </w:p>
        </w:tc>
        <w:tc>
          <w:tcPr>
            <w:tcW w:w="1246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594" w:rsidRDefault="004A71FA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19*******60</w:t>
            </w:r>
          </w:p>
        </w:tc>
        <w:tc>
          <w:tcPr>
            <w:tcW w:w="2364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594" w:rsidRDefault="004A71FA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ISPARTA UYGULAMALI BİLİMLER ÜNİVERSİTESİ</w:t>
            </w:r>
          </w:p>
        </w:tc>
        <w:tc>
          <w:tcPr>
            <w:tcW w:w="2250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594" w:rsidRDefault="004A71FA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HARİTA VE KADASTRO PR.</w:t>
            </w:r>
          </w:p>
        </w:tc>
        <w:tc>
          <w:tcPr>
            <w:tcW w:w="688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594" w:rsidRDefault="004A71FA">
            <w:pPr>
              <w:spacing w:line="229" w:lineRule="auto"/>
              <w:jc w:val="right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1</w:t>
            </w:r>
          </w:p>
        </w:tc>
        <w:tc>
          <w:tcPr>
            <w:tcW w:w="673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594" w:rsidRDefault="004A71FA">
            <w:pPr>
              <w:spacing w:line="229" w:lineRule="auto"/>
              <w:jc w:val="right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2022</w:t>
            </w:r>
          </w:p>
        </w:tc>
        <w:tc>
          <w:tcPr>
            <w:tcW w:w="1247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594" w:rsidRDefault="004A71FA">
            <w:pPr>
              <w:spacing w:line="229" w:lineRule="auto"/>
              <w:jc w:val="right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287,8934</w:t>
            </w:r>
          </w:p>
        </w:tc>
        <w:tc>
          <w:tcPr>
            <w:tcW w:w="1232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594" w:rsidRDefault="004A71FA">
            <w:pPr>
              <w:spacing w:line="229" w:lineRule="auto"/>
              <w:jc w:val="right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274,478450</w:t>
            </w:r>
          </w:p>
        </w:tc>
        <w:tc>
          <w:tcPr>
            <w:tcW w:w="1461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594" w:rsidRDefault="004A71FA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1. Asıl</w:t>
            </w:r>
          </w:p>
        </w:tc>
        <w:tc>
          <w:tcPr>
            <w:tcW w:w="1476" w:type="dxa"/>
            <w:gridSpan w:val="2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594" w:rsidRDefault="004A71FA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1</w:t>
            </w:r>
          </w:p>
        </w:tc>
        <w:tc>
          <w:tcPr>
            <w:tcW w:w="2937" w:type="dxa"/>
            <w:gridSpan w:val="3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594" w:rsidRDefault="004A71FA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MİMARLIK VE ŞEHİR PLANLAMA BÖLÜMÜ / TAPU VE KADASTRO</w:t>
            </w:r>
          </w:p>
        </w:tc>
      </w:tr>
      <w:tr w:rsidR="00B93594">
        <w:trPr>
          <w:trHeight w:hRule="exact" w:val="459"/>
        </w:trPr>
        <w:tc>
          <w:tcPr>
            <w:tcW w:w="673" w:type="dxa"/>
            <w:gridSpan w:val="2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594" w:rsidRDefault="004A71FA">
            <w:pPr>
              <w:spacing w:line="229" w:lineRule="auto"/>
              <w:jc w:val="right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2</w:t>
            </w:r>
          </w:p>
        </w:tc>
        <w:tc>
          <w:tcPr>
            <w:tcW w:w="2938" w:type="dxa"/>
            <w:gridSpan w:val="2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594" w:rsidRDefault="004A71FA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B*** T*</w:t>
            </w:r>
          </w:p>
        </w:tc>
        <w:tc>
          <w:tcPr>
            <w:tcW w:w="1246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594" w:rsidRDefault="004A71FA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20*******86</w:t>
            </w:r>
          </w:p>
        </w:tc>
        <w:tc>
          <w:tcPr>
            <w:tcW w:w="2364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594" w:rsidRDefault="004A71FA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HATAY MUSTAFA KEMAL ÜNİVERSİTESİ</w:t>
            </w:r>
          </w:p>
        </w:tc>
        <w:tc>
          <w:tcPr>
            <w:tcW w:w="2250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594" w:rsidRDefault="004A71FA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MİMARİ RESTORASYON PR.</w:t>
            </w:r>
          </w:p>
        </w:tc>
        <w:tc>
          <w:tcPr>
            <w:tcW w:w="688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594" w:rsidRDefault="004A71FA">
            <w:pPr>
              <w:spacing w:line="229" w:lineRule="auto"/>
              <w:jc w:val="right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1</w:t>
            </w:r>
          </w:p>
        </w:tc>
        <w:tc>
          <w:tcPr>
            <w:tcW w:w="673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594" w:rsidRDefault="004A71FA">
            <w:pPr>
              <w:spacing w:line="229" w:lineRule="auto"/>
              <w:jc w:val="right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2022</w:t>
            </w:r>
          </w:p>
        </w:tc>
        <w:tc>
          <w:tcPr>
            <w:tcW w:w="1247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594" w:rsidRDefault="004A71FA">
            <w:pPr>
              <w:spacing w:line="229" w:lineRule="auto"/>
              <w:jc w:val="right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262,098350</w:t>
            </w:r>
          </w:p>
        </w:tc>
        <w:tc>
          <w:tcPr>
            <w:tcW w:w="1232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594" w:rsidRDefault="004A71FA">
            <w:pPr>
              <w:spacing w:line="229" w:lineRule="auto"/>
              <w:jc w:val="right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255,009990</w:t>
            </w:r>
          </w:p>
        </w:tc>
        <w:tc>
          <w:tcPr>
            <w:tcW w:w="1461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594" w:rsidRDefault="004A71FA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1. Asıl</w:t>
            </w:r>
          </w:p>
        </w:tc>
        <w:tc>
          <w:tcPr>
            <w:tcW w:w="1476" w:type="dxa"/>
            <w:gridSpan w:val="2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594" w:rsidRDefault="004A71FA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2</w:t>
            </w:r>
          </w:p>
        </w:tc>
        <w:tc>
          <w:tcPr>
            <w:tcW w:w="2937" w:type="dxa"/>
            <w:gridSpan w:val="3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594" w:rsidRDefault="004A71FA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MİMARLIK VE ŞEHİR PLANLAMA BÖLÜMÜ / MİMARİ RESTORASYON</w:t>
            </w:r>
          </w:p>
        </w:tc>
      </w:tr>
      <w:tr w:rsidR="00B93594">
        <w:trPr>
          <w:trHeight w:hRule="exact" w:val="444"/>
        </w:trPr>
        <w:tc>
          <w:tcPr>
            <w:tcW w:w="673" w:type="dxa"/>
            <w:gridSpan w:val="2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594" w:rsidRDefault="004A71FA">
            <w:pPr>
              <w:spacing w:line="229" w:lineRule="auto"/>
              <w:jc w:val="right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3</w:t>
            </w:r>
          </w:p>
        </w:tc>
        <w:tc>
          <w:tcPr>
            <w:tcW w:w="2938" w:type="dxa"/>
            <w:gridSpan w:val="2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594" w:rsidRDefault="004A71FA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S* F**</w:t>
            </w:r>
          </w:p>
        </w:tc>
        <w:tc>
          <w:tcPr>
            <w:tcW w:w="1246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594" w:rsidRDefault="004A71FA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10*******82</w:t>
            </w:r>
          </w:p>
        </w:tc>
        <w:tc>
          <w:tcPr>
            <w:tcW w:w="2364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594" w:rsidRDefault="004A71FA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RECEP TAYYİP ERDOĞAN ÜNİVERSİTESİ</w:t>
            </w:r>
          </w:p>
        </w:tc>
        <w:tc>
          <w:tcPr>
            <w:tcW w:w="2250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594" w:rsidRDefault="004A71FA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İLAHİYAT PR.</w:t>
            </w:r>
          </w:p>
        </w:tc>
        <w:tc>
          <w:tcPr>
            <w:tcW w:w="688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594" w:rsidRDefault="004A71FA">
            <w:pPr>
              <w:spacing w:line="229" w:lineRule="auto"/>
              <w:jc w:val="right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1</w:t>
            </w:r>
          </w:p>
        </w:tc>
        <w:tc>
          <w:tcPr>
            <w:tcW w:w="673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594" w:rsidRDefault="004A71FA">
            <w:pPr>
              <w:spacing w:line="229" w:lineRule="auto"/>
              <w:jc w:val="right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2022</w:t>
            </w:r>
          </w:p>
        </w:tc>
        <w:tc>
          <w:tcPr>
            <w:tcW w:w="1247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594" w:rsidRDefault="004A71FA">
            <w:pPr>
              <w:spacing w:line="229" w:lineRule="auto"/>
              <w:jc w:val="right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319,676110</w:t>
            </w:r>
          </w:p>
        </w:tc>
        <w:tc>
          <w:tcPr>
            <w:tcW w:w="1232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594" w:rsidRDefault="004A71FA">
            <w:pPr>
              <w:spacing w:line="229" w:lineRule="auto"/>
              <w:jc w:val="right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283,600530</w:t>
            </w:r>
          </w:p>
        </w:tc>
        <w:tc>
          <w:tcPr>
            <w:tcW w:w="1461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594" w:rsidRDefault="004A71FA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1. Asıl</w:t>
            </w:r>
          </w:p>
        </w:tc>
        <w:tc>
          <w:tcPr>
            <w:tcW w:w="1476" w:type="dxa"/>
            <w:gridSpan w:val="2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594" w:rsidRDefault="004A71FA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1</w:t>
            </w:r>
          </w:p>
        </w:tc>
        <w:tc>
          <w:tcPr>
            <w:tcW w:w="2937" w:type="dxa"/>
            <w:gridSpan w:val="3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594" w:rsidRDefault="004A71FA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ORMANCILIK BÖLÜMÜ / ORMANCILIK VE ORMAN ÜRÜNLERİ</w:t>
            </w:r>
          </w:p>
        </w:tc>
      </w:tr>
      <w:tr w:rsidR="00B93594">
        <w:trPr>
          <w:trHeight w:hRule="exact" w:val="459"/>
        </w:trPr>
        <w:tc>
          <w:tcPr>
            <w:tcW w:w="673" w:type="dxa"/>
            <w:gridSpan w:val="2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594" w:rsidRDefault="004A71FA">
            <w:pPr>
              <w:spacing w:line="229" w:lineRule="auto"/>
              <w:jc w:val="right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4</w:t>
            </w:r>
          </w:p>
        </w:tc>
        <w:tc>
          <w:tcPr>
            <w:tcW w:w="2938" w:type="dxa"/>
            <w:gridSpan w:val="2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594" w:rsidRDefault="004A71FA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E* K***</w:t>
            </w:r>
          </w:p>
        </w:tc>
        <w:tc>
          <w:tcPr>
            <w:tcW w:w="1246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594" w:rsidRDefault="004A71FA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34*******20</w:t>
            </w:r>
          </w:p>
        </w:tc>
        <w:tc>
          <w:tcPr>
            <w:tcW w:w="2364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594" w:rsidRDefault="004A71FA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NECMETTİN ERBAKAN ÜNİVERSİTESİ</w:t>
            </w:r>
          </w:p>
        </w:tc>
        <w:tc>
          <w:tcPr>
            <w:tcW w:w="2250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594" w:rsidRDefault="004A71FA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BANKACILIK VE SİGORTACILIK PR.</w:t>
            </w:r>
          </w:p>
        </w:tc>
        <w:tc>
          <w:tcPr>
            <w:tcW w:w="688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594" w:rsidRDefault="004A71FA">
            <w:pPr>
              <w:spacing w:line="229" w:lineRule="auto"/>
              <w:jc w:val="right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1</w:t>
            </w:r>
          </w:p>
        </w:tc>
        <w:tc>
          <w:tcPr>
            <w:tcW w:w="673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594" w:rsidRDefault="004A71FA">
            <w:pPr>
              <w:spacing w:line="229" w:lineRule="auto"/>
              <w:jc w:val="right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2022</w:t>
            </w:r>
          </w:p>
        </w:tc>
        <w:tc>
          <w:tcPr>
            <w:tcW w:w="1247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594" w:rsidRDefault="004A71FA">
            <w:pPr>
              <w:spacing w:line="229" w:lineRule="auto"/>
              <w:jc w:val="right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251,332010</w:t>
            </w:r>
          </w:p>
        </w:tc>
        <w:tc>
          <w:tcPr>
            <w:tcW w:w="1232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594" w:rsidRDefault="004A71FA">
            <w:pPr>
              <w:spacing w:line="229" w:lineRule="auto"/>
              <w:jc w:val="right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244,791390</w:t>
            </w:r>
          </w:p>
        </w:tc>
        <w:tc>
          <w:tcPr>
            <w:tcW w:w="1461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594" w:rsidRDefault="004A71FA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1. Asıl</w:t>
            </w:r>
          </w:p>
        </w:tc>
        <w:tc>
          <w:tcPr>
            <w:tcW w:w="1476" w:type="dxa"/>
            <w:gridSpan w:val="2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594" w:rsidRDefault="004A71FA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1</w:t>
            </w:r>
          </w:p>
        </w:tc>
        <w:tc>
          <w:tcPr>
            <w:tcW w:w="2937" w:type="dxa"/>
            <w:gridSpan w:val="3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594" w:rsidRDefault="004A71FA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MUHASEBE VE VERGİ BÖLÜMÜ / MUHASEBE VE VERGİ UYGULAMALARI</w:t>
            </w:r>
          </w:p>
        </w:tc>
      </w:tr>
      <w:tr w:rsidR="00B93594" w:rsidTr="00B84F00">
        <w:trPr>
          <w:trHeight w:hRule="exact" w:val="609"/>
        </w:trPr>
        <w:tc>
          <w:tcPr>
            <w:tcW w:w="673" w:type="dxa"/>
            <w:gridSpan w:val="2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594" w:rsidRDefault="004A71FA">
            <w:pPr>
              <w:spacing w:line="229" w:lineRule="auto"/>
              <w:jc w:val="right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5</w:t>
            </w:r>
          </w:p>
        </w:tc>
        <w:tc>
          <w:tcPr>
            <w:tcW w:w="2938" w:type="dxa"/>
            <w:gridSpan w:val="2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594" w:rsidRDefault="004A71FA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G* M***</w:t>
            </w:r>
          </w:p>
        </w:tc>
        <w:tc>
          <w:tcPr>
            <w:tcW w:w="1246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594" w:rsidRDefault="004A71FA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45*******78</w:t>
            </w:r>
          </w:p>
        </w:tc>
        <w:tc>
          <w:tcPr>
            <w:tcW w:w="2364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594" w:rsidRDefault="004A71FA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NECMETTİN ERBAKAN ÜNİVERSİTESİ</w:t>
            </w:r>
          </w:p>
        </w:tc>
        <w:tc>
          <w:tcPr>
            <w:tcW w:w="2250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594" w:rsidRDefault="004A71FA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HUKUK BÜRO YÖNETİMİ VE SEKRETERLİĞİ PR.</w:t>
            </w:r>
          </w:p>
        </w:tc>
        <w:tc>
          <w:tcPr>
            <w:tcW w:w="688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594" w:rsidRDefault="004A71FA">
            <w:pPr>
              <w:spacing w:line="229" w:lineRule="auto"/>
              <w:jc w:val="right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1</w:t>
            </w:r>
          </w:p>
        </w:tc>
        <w:tc>
          <w:tcPr>
            <w:tcW w:w="673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594" w:rsidRDefault="004A71FA">
            <w:pPr>
              <w:spacing w:line="229" w:lineRule="auto"/>
              <w:jc w:val="right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2022</w:t>
            </w:r>
          </w:p>
        </w:tc>
        <w:tc>
          <w:tcPr>
            <w:tcW w:w="1247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594" w:rsidRDefault="004A71FA">
            <w:pPr>
              <w:spacing w:line="229" w:lineRule="auto"/>
              <w:jc w:val="right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282,507220</w:t>
            </w:r>
          </w:p>
        </w:tc>
        <w:tc>
          <w:tcPr>
            <w:tcW w:w="1232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594" w:rsidRDefault="004A71FA">
            <w:pPr>
              <w:spacing w:line="229" w:lineRule="auto"/>
              <w:jc w:val="right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250,436540</w:t>
            </w:r>
          </w:p>
        </w:tc>
        <w:tc>
          <w:tcPr>
            <w:tcW w:w="1461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594" w:rsidRDefault="004A71FA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1. Asıl</w:t>
            </w:r>
          </w:p>
        </w:tc>
        <w:tc>
          <w:tcPr>
            <w:tcW w:w="1476" w:type="dxa"/>
            <w:gridSpan w:val="2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594" w:rsidRDefault="004A71FA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1</w:t>
            </w:r>
          </w:p>
        </w:tc>
        <w:tc>
          <w:tcPr>
            <w:tcW w:w="2937" w:type="dxa"/>
            <w:gridSpan w:val="3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594" w:rsidRDefault="004A71FA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BÜRO HİZMETLERİ VE SEKRETERLİK BÖLÜMÜ / BÜRO YÖNETİMİ VE YÖNETİCİ ASİSTANLIĞI</w:t>
            </w:r>
          </w:p>
        </w:tc>
      </w:tr>
      <w:tr w:rsidR="00B93594">
        <w:trPr>
          <w:trHeight w:hRule="exact" w:val="458"/>
        </w:trPr>
        <w:tc>
          <w:tcPr>
            <w:tcW w:w="673" w:type="dxa"/>
            <w:gridSpan w:val="2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594" w:rsidRDefault="004A71FA">
            <w:pPr>
              <w:spacing w:line="229" w:lineRule="auto"/>
              <w:jc w:val="right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6</w:t>
            </w:r>
          </w:p>
        </w:tc>
        <w:tc>
          <w:tcPr>
            <w:tcW w:w="2938" w:type="dxa"/>
            <w:gridSpan w:val="2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594" w:rsidRDefault="004A71FA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A O*</w:t>
            </w:r>
          </w:p>
        </w:tc>
        <w:tc>
          <w:tcPr>
            <w:tcW w:w="1246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594" w:rsidRDefault="004A71FA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20*******28</w:t>
            </w:r>
          </w:p>
        </w:tc>
        <w:tc>
          <w:tcPr>
            <w:tcW w:w="2364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594" w:rsidRDefault="004A71FA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GAZİANTEP ÜNİVERSİTESİ</w:t>
            </w:r>
          </w:p>
        </w:tc>
        <w:tc>
          <w:tcPr>
            <w:tcW w:w="2250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594" w:rsidRDefault="004A71FA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MİMARİ DEKORATİF SANATLAR PR.</w:t>
            </w:r>
          </w:p>
        </w:tc>
        <w:tc>
          <w:tcPr>
            <w:tcW w:w="688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594" w:rsidRDefault="004A71FA">
            <w:pPr>
              <w:spacing w:line="229" w:lineRule="auto"/>
              <w:jc w:val="right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1</w:t>
            </w:r>
          </w:p>
        </w:tc>
        <w:tc>
          <w:tcPr>
            <w:tcW w:w="673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594" w:rsidRDefault="004A71FA">
            <w:pPr>
              <w:spacing w:line="229" w:lineRule="auto"/>
              <w:jc w:val="right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2022</w:t>
            </w:r>
          </w:p>
        </w:tc>
        <w:tc>
          <w:tcPr>
            <w:tcW w:w="1247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594" w:rsidRDefault="004A71FA">
            <w:pPr>
              <w:spacing w:line="229" w:lineRule="auto"/>
              <w:jc w:val="right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256,681250</w:t>
            </w:r>
          </w:p>
        </w:tc>
        <w:tc>
          <w:tcPr>
            <w:tcW w:w="1232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594" w:rsidRDefault="004A71FA">
            <w:pPr>
              <w:spacing w:line="229" w:lineRule="auto"/>
              <w:jc w:val="right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255,009990</w:t>
            </w:r>
          </w:p>
        </w:tc>
        <w:tc>
          <w:tcPr>
            <w:tcW w:w="1461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594" w:rsidRDefault="004A71FA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1. Asıl</w:t>
            </w:r>
          </w:p>
        </w:tc>
        <w:tc>
          <w:tcPr>
            <w:tcW w:w="1476" w:type="dxa"/>
            <w:gridSpan w:val="2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594" w:rsidRDefault="004A71FA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1</w:t>
            </w:r>
          </w:p>
        </w:tc>
        <w:tc>
          <w:tcPr>
            <w:tcW w:w="2937" w:type="dxa"/>
            <w:gridSpan w:val="3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594" w:rsidRDefault="004A71FA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MİMARLIK VE ŞEHİR PLANLAMA BÖLÜMÜ / MİMARİ RESTORASYON</w:t>
            </w:r>
          </w:p>
        </w:tc>
      </w:tr>
      <w:tr w:rsidR="00B93594" w:rsidTr="00B84F00">
        <w:trPr>
          <w:trHeight w:hRule="exact" w:val="667"/>
        </w:trPr>
        <w:tc>
          <w:tcPr>
            <w:tcW w:w="673" w:type="dxa"/>
            <w:gridSpan w:val="2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594" w:rsidRDefault="004A71FA">
            <w:pPr>
              <w:spacing w:line="229" w:lineRule="auto"/>
              <w:jc w:val="right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7</w:t>
            </w:r>
          </w:p>
        </w:tc>
        <w:tc>
          <w:tcPr>
            <w:tcW w:w="2938" w:type="dxa"/>
            <w:gridSpan w:val="2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594" w:rsidRDefault="004A71FA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G** A***</w:t>
            </w:r>
          </w:p>
        </w:tc>
        <w:tc>
          <w:tcPr>
            <w:tcW w:w="1246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594" w:rsidRDefault="004A71FA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67*******72</w:t>
            </w:r>
          </w:p>
        </w:tc>
        <w:tc>
          <w:tcPr>
            <w:tcW w:w="2364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594" w:rsidRDefault="004A71FA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GÜMÜŞHANE ÜNİVERSİTESİ</w:t>
            </w:r>
          </w:p>
        </w:tc>
        <w:tc>
          <w:tcPr>
            <w:tcW w:w="2250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594" w:rsidRDefault="004A71FA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FELSEFE PR.</w:t>
            </w:r>
          </w:p>
        </w:tc>
        <w:tc>
          <w:tcPr>
            <w:tcW w:w="688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594" w:rsidRDefault="004A71FA">
            <w:pPr>
              <w:spacing w:line="229" w:lineRule="auto"/>
              <w:jc w:val="right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2</w:t>
            </w:r>
          </w:p>
        </w:tc>
        <w:tc>
          <w:tcPr>
            <w:tcW w:w="673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594" w:rsidRDefault="004A71FA">
            <w:pPr>
              <w:spacing w:line="229" w:lineRule="auto"/>
              <w:jc w:val="right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2022</w:t>
            </w:r>
          </w:p>
        </w:tc>
        <w:tc>
          <w:tcPr>
            <w:tcW w:w="1247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594" w:rsidRDefault="004A71FA">
            <w:pPr>
              <w:spacing w:line="229" w:lineRule="auto"/>
              <w:jc w:val="right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267,306780</w:t>
            </w:r>
          </w:p>
        </w:tc>
        <w:tc>
          <w:tcPr>
            <w:tcW w:w="1232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594" w:rsidRDefault="004A71FA">
            <w:pPr>
              <w:spacing w:line="229" w:lineRule="auto"/>
              <w:jc w:val="right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250,436540</w:t>
            </w:r>
          </w:p>
        </w:tc>
        <w:tc>
          <w:tcPr>
            <w:tcW w:w="1461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594" w:rsidRDefault="004A71FA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2. Asıl</w:t>
            </w:r>
          </w:p>
        </w:tc>
        <w:tc>
          <w:tcPr>
            <w:tcW w:w="1476" w:type="dxa"/>
            <w:gridSpan w:val="2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594" w:rsidRDefault="004A71FA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1</w:t>
            </w:r>
          </w:p>
        </w:tc>
        <w:tc>
          <w:tcPr>
            <w:tcW w:w="2937" w:type="dxa"/>
            <w:gridSpan w:val="3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594" w:rsidRDefault="004A71FA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BÜRO HİZMETLERİ VE SEKRETERLİK BÖLÜMÜ / BÜRO YÖNETİMİ VE YÖNETİCİ ASİSTANLIĞI</w:t>
            </w:r>
          </w:p>
        </w:tc>
      </w:tr>
      <w:tr w:rsidR="00B93594" w:rsidTr="00B84F00">
        <w:trPr>
          <w:trHeight w:hRule="exact" w:val="671"/>
        </w:trPr>
        <w:tc>
          <w:tcPr>
            <w:tcW w:w="673" w:type="dxa"/>
            <w:gridSpan w:val="2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594" w:rsidRDefault="004A71FA">
            <w:pPr>
              <w:spacing w:line="229" w:lineRule="auto"/>
              <w:jc w:val="right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8</w:t>
            </w:r>
          </w:p>
        </w:tc>
        <w:tc>
          <w:tcPr>
            <w:tcW w:w="2938" w:type="dxa"/>
            <w:gridSpan w:val="2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594" w:rsidRDefault="004A71FA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B* K*****</w:t>
            </w:r>
          </w:p>
        </w:tc>
        <w:tc>
          <w:tcPr>
            <w:tcW w:w="1246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594" w:rsidRDefault="004A71FA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10*******00</w:t>
            </w:r>
          </w:p>
        </w:tc>
        <w:tc>
          <w:tcPr>
            <w:tcW w:w="2364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594" w:rsidRDefault="004A71FA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İSTANBUL BİLGİ ÜNİVERSİTESİ</w:t>
            </w:r>
          </w:p>
        </w:tc>
        <w:tc>
          <w:tcPr>
            <w:tcW w:w="2250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594" w:rsidRDefault="004A71FA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ELEKTRİK-ELEKTRONİK MÜHENDİSLİĞİ PR. (İNGİLİZCE) (%50 BURSLU)</w:t>
            </w:r>
          </w:p>
        </w:tc>
        <w:tc>
          <w:tcPr>
            <w:tcW w:w="688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594" w:rsidRDefault="004A71FA">
            <w:pPr>
              <w:spacing w:line="229" w:lineRule="auto"/>
              <w:jc w:val="right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2</w:t>
            </w:r>
          </w:p>
        </w:tc>
        <w:tc>
          <w:tcPr>
            <w:tcW w:w="673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594" w:rsidRDefault="004A71FA">
            <w:pPr>
              <w:spacing w:line="229" w:lineRule="auto"/>
              <w:jc w:val="right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2019</w:t>
            </w:r>
          </w:p>
        </w:tc>
        <w:tc>
          <w:tcPr>
            <w:tcW w:w="1247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594" w:rsidRDefault="004A71FA">
            <w:pPr>
              <w:spacing w:line="229" w:lineRule="auto"/>
              <w:jc w:val="right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345,146460</w:t>
            </w:r>
          </w:p>
        </w:tc>
        <w:tc>
          <w:tcPr>
            <w:tcW w:w="1232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594" w:rsidRDefault="004A71FA">
            <w:pPr>
              <w:spacing w:line="229" w:lineRule="auto"/>
              <w:jc w:val="right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249,171210</w:t>
            </w:r>
          </w:p>
        </w:tc>
        <w:tc>
          <w:tcPr>
            <w:tcW w:w="1461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594" w:rsidRDefault="004A71FA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Yerleşemedi</w:t>
            </w:r>
          </w:p>
        </w:tc>
        <w:tc>
          <w:tcPr>
            <w:tcW w:w="1476" w:type="dxa"/>
            <w:gridSpan w:val="2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594" w:rsidRDefault="004A71FA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2</w:t>
            </w:r>
          </w:p>
        </w:tc>
        <w:tc>
          <w:tcPr>
            <w:tcW w:w="2937" w:type="dxa"/>
            <w:gridSpan w:val="3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594" w:rsidRDefault="004A71FA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BİLGİSAYAR TEKNOLOJİLERİ BÖLÜMÜ / BİLGİSAYAR PROGRAMCILIĞI</w:t>
            </w:r>
          </w:p>
        </w:tc>
      </w:tr>
      <w:tr w:rsidR="00B93594">
        <w:trPr>
          <w:trHeight w:hRule="exact" w:val="444"/>
        </w:trPr>
        <w:tc>
          <w:tcPr>
            <w:tcW w:w="673" w:type="dxa"/>
            <w:gridSpan w:val="2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594" w:rsidRDefault="004A71FA">
            <w:pPr>
              <w:spacing w:line="229" w:lineRule="auto"/>
              <w:jc w:val="right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9</w:t>
            </w:r>
          </w:p>
        </w:tc>
        <w:tc>
          <w:tcPr>
            <w:tcW w:w="2938" w:type="dxa"/>
            <w:gridSpan w:val="2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594" w:rsidRDefault="004A71FA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M************* B******</w:t>
            </w:r>
          </w:p>
        </w:tc>
        <w:tc>
          <w:tcPr>
            <w:tcW w:w="1246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594" w:rsidRDefault="004A71FA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46*******56</w:t>
            </w:r>
          </w:p>
        </w:tc>
        <w:tc>
          <w:tcPr>
            <w:tcW w:w="2364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594" w:rsidRDefault="004A71FA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AKDENİZ ÜNİVERSİTESİ</w:t>
            </w:r>
          </w:p>
        </w:tc>
        <w:tc>
          <w:tcPr>
            <w:tcW w:w="2250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594" w:rsidRDefault="004A71FA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BİLGİSAYAR PROGRAMCILIĞI PR.</w:t>
            </w:r>
          </w:p>
        </w:tc>
        <w:tc>
          <w:tcPr>
            <w:tcW w:w="688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594" w:rsidRDefault="004A71FA">
            <w:pPr>
              <w:spacing w:line="229" w:lineRule="auto"/>
              <w:jc w:val="right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1</w:t>
            </w:r>
          </w:p>
        </w:tc>
        <w:tc>
          <w:tcPr>
            <w:tcW w:w="673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594" w:rsidRDefault="004A71FA">
            <w:pPr>
              <w:spacing w:line="229" w:lineRule="auto"/>
              <w:jc w:val="right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2022</w:t>
            </w:r>
          </w:p>
        </w:tc>
        <w:tc>
          <w:tcPr>
            <w:tcW w:w="1247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594" w:rsidRDefault="004A71FA">
            <w:pPr>
              <w:spacing w:line="229" w:lineRule="auto"/>
              <w:jc w:val="right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315,293120</w:t>
            </w:r>
          </w:p>
        </w:tc>
        <w:tc>
          <w:tcPr>
            <w:tcW w:w="1232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594" w:rsidRDefault="004A71FA">
            <w:pPr>
              <w:spacing w:line="229" w:lineRule="auto"/>
              <w:jc w:val="right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300,3432</w:t>
            </w:r>
          </w:p>
        </w:tc>
        <w:tc>
          <w:tcPr>
            <w:tcW w:w="1461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594" w:rsidRDefault="004A71FA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Yerleşemedi</w:t>
            </w:r>
          </w:p>
        </w:tc>
        <w:tc>
          <w:tcPr>
            <w:tcW w:w="1476" w:type="dxa"/>
            <w:gridSpan w:val="2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594" w:rsidRDefault="004A71FA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2</w:t>
            </w:r>
          </w:p>
        </w:tc>
        <w:tc>
          <w:tcPr>
            <w:tcW w:w="2937" w:type="dxa"/>
            <w:gridSpan w:val="3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594" w:rsidRDefault="004A71FA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BİLGİSAYAR TEKNOLOJİLERİ BÖLÜMÜ / BİLGİSAYAR PROGRAMCILIĞI</w:t>
            </w:r>
          </w:p>
        </w:tc>
      </w:tr>
      <w:tr w:rsidR="00B93594">
        <w:trPr>
          <w:trHeight w:hRule="exact" w:val="459"/>
        </w:trPr>
        <w:tc>
          <w:tcPr>
            <w:tcW w:w="673" w:type="dxa"/>
            <w:gridSpan w:val="2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594" w:rsidRDefault="004A71FA">
            <w:pPr>
              <w:spacing w:line="229" w:lineRule="auto"/>
              <w:jc w:val="right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10</w:t>
            </w:r>
          </w:p>
        </w:tc>
        <w:tc>
          <w:tcPr>
            <w:tcW w:w="2938" w:type="dxa"/>
            <w:gridSpan w:val="2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594" w:rsidRDefault="004A71FA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N*** T**</w:t>
            </w:r>
          </w:p>
        </w:tc>
        <w:tc>
          <w:tcPr>
            <w:tcW w:w="1246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594" w:rsidRDefault="004A71FA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21*******20</w:t>
            </w:r>
          </w:p>
        </w:tc>
        <w:tc>
          <w:tcPr>
            <w:tcW w:w="2364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594" w:rsidRDefault="004A71FA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SAKARYA UYGULAMALI BİLİMLER ÜNİVERSİTESİ</w:t>
            </w:r>
          </w:p>
        </w:tc>
        <w:tc>
          <w:tcPr>
            <w:tcW w:w="2250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594" w:rsidRDefault="004A71FA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OTOMOTİV GÖVDE VE YÜZEY İŞLEM TEKNOLOJİLERİ PR.</w:t>
            </w:r>
          </w:p>
        </w:tc>
        <w:tc>
          <w:tcPr>
            <w:tcW w:w="688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594" w:rsidRDefault="004A71FA">
            <w:pPr>
              <w:spacing w:line="229" w:lineRule="auto"/>
              <w:jc w:val="right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1</w:t>
            </w:r>
          </w:p>
        </w:tc>
        <w:tc>
          <w:tcPr>
            <w:tcW w:w="673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594" w:rsidRDefault="004A71FA">
            <w:pPr>
              <w:spacing w:line="229" w:lineRule="auto"/>
              <w:jc w:val="right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2022</w:t>
            </w:r>
          </w:p>
        </w:tc>
        <w:tc>
          <w:tcPr>
            <w:tcW w:w="1247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594" w:rsidRDefault="004A71FA">
            <w:pPr>
              <w:spacing w:line="229" w:lineRule="auto"/>
              <w:jc w:val="right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272,210280</w:t>
            </w:r>
          </w:p>
        </w:tc>
        <w:tc>
          <w:tcPr>
            <w:tcW w:w="1232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594" w:rsidRDefault="004A71FA">
            <w:pPr>
              <w:spacing w:line="229" w:lineRule="auto"/>
              <w:jc w:val="right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263,822340</w:t>
            </w:r>
          </w:p>
        </w:tc>
        <w:tc>
          <w:tcPr>
            <w:tcW w:w="1461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594" w:rsidRDefault="004A71FA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Yerleşemedi</w:t>
            </w:r>
          </w:p>
        </w:tc>
        <w:tc>
          <w:tcPr>
            <w:tcW w:w="1476" w:type="dxa"/>
            <w:gridSpan w:val="2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594" w:rsidRDefault="004A71FA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1</w:t>
            </w:r>
          </w:p>
        </w:tc>
        <w:tc>
          <w:tcPr>
            <w:tcW w:w="2937" w:type="dxa"/>
            <w:gridSpan w:val="3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594" w:rsidRDefault="004A71FA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ELEKTRİK VE ENERJİ BÖLÜMÜ / ELEKTRİK</w:t>
            </w:r>
          </w:p>
        </w:tc>
      </w:tr>
    </w:tbl>
    <w:p w:rsidR="004A71FA" w:rsidRDefault="004A71FA"/>
    <w:sectPr w:rsidR="004A71FA">
      <w:pgSz w:w="20409" w:h="11909" w:orient="landscape"/>
      <w:pgMar w:top="567" w:right="567" w:bottom="517" w:left="567" w:header="567" w:footer="51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594"/>
    <w:rsid w:val="004A71FA"/>
    <w:rsid w:val="00B84F00"/>
    <w:rsid w:val="00B9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53CF1A-3168-4AC5-8CEA-39CD66F6E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1870</Characters>
  <Application>Microsoft Office Word</Application>
  <DocSecurity>0</DocSecurity>
  <Lines>15</Lines>
  <Paragraphs>4</Paragraphs>
  <ScaleCrop>false</ScaleCrop>
  <Company>Stimulsoft Reports 2022.1.6 from 10 February 2022, .NET</Company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YUSUF ZİYA KAPLAN</cp:lastModifiedBy>
  <cp:revision>3</cp:revision>
  <dcterms:created xsi:type="dcterms:W3CDTF">2023-08-18T14:25:00Z</dcterms:created>
  <dcterms:modified xsi:type="dcterms:W3CDTF">2023-08-18T14:27:00Z</dcterms:modified>
</cp:coreProperties>
</file>